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B96D" w14:textId="77777777" w:rsidR="003E201E" w:rsidRDefault="003E201E" w:rsidP="003E201E">
      <w:pPr>
        <w:autoSpaceDE w:val="0"/>
        <w:autoSpaceDN w:val="0"/>
        <w:adjustRightInd w:val="0"/>
        <w:jc w:val="center"/>
        <w:rPr>
          <w:lang w:eastAsia="ru-RU"/>
        </w:rPr>
      </w:pPr>
      <w:r w:rsidRPr="00BE6D41">
        <w:rPr>
          <w:lang w:eastAsia="ru-RU"/>
        </w:rPr>
        <w:t xml:space="preserve">План работы комиссии общественного (родительского) контроля за осуществлением действительного контроля за организацией и качеством питания детей </w:t>
      </w:r>
    </w:p>
    <w:p w14:paraId="33508A20" w14:textId="7AC8FBC1" w:rsidR="003E201E" w:rsidRDefault="003E201E" w:rsidP="003E201E">
      <w:pPr>
        <w:autoSpaceDE w:val="0"/>
        <w:autoSpaceDN w:val="0"/>
        <w:adjustRightInd w:val="0"/>
        <w:jc w:val="center"/>
        <w:rPr>
          <w:noProof/>
          <w:lang w:eastAsia="ru-RU"/>
        </w:rPr>
      </w:pPr>
      <w:r w:rsidRPr="00BE6D41">
        <w:rPr>
          <w:lang w:eastAsia="ru-RU"/>
        </w:rPr>
        <w:t>на 202</w:t>
      </w:r>
      <w:r w:rsidR="00130EDB">
        <w:rPr>
          <w:lang w:eastAsia="ru-RU"/>
        </w:rPr>
        <w:t>4</w:t>
      </w:r>
      <w:r w:rsidRPr="00BE6D41">
        <w:rPr>
          <w:lang w:eastAsia="ru-RU"/>
        </w:rPr>
        <w:t xml:space="preserve"> – 202</w:t>
      </w:r>
      <w:r w:rsidR="00130EDB">
        <w:rPr>
          <w:lang w:eastAsia="ru-RU"/>
        </w:rPr>
        <w:t>5</w:t>
      </w:r>
      <w:r w:rsidR="00677365">
        <w:rPr>
          <w:lang w:eastAsia="ru-RU"/>
        </w:rPr>
        <w:t xml:space="preserve"> </w:t>
      </w:r>
      <w:r w:rsidRPr="00BE6D41">
        <w:rPr>
          <w:lang w:eastAsia="ru-RU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5147"/>
        <w:gridCol w:w="2628"/>
      </w:tblGrid>
      <w:tr w:rsidR="003E201E" w14:paraId="77F50CC1" w14:textId="77777777" w:rsidTr="003C660B">
        <w:tc>
          <w:tcPr>
            <w:tcW w:w="1796" w:type="dxa"/>
            <w:shd w:val="clear" w:color="auto" w:fill="auto"/>
          </w:tcPr>
          <w:p w14:paraId="33CFCD7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5147" w:type="dxa"/>
            <w:shd w:val="clear" w:color="auto" w:fill="auto"/>
          </w:tcPr>
          <w:p w14:paraId="4609E78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Контроль  и заполнение документации (журнала пищевых продуктов и продовольственного сырья, Журнала бракеража, журнала здоровья, журнала учета температурного режима холодильного оборудования)</w:t>
            </w:r>
          </w:p>
        </w:tc>
        <w:tc>
          <w:tcPr>
            <w:tcW w:w="2628" w:type="dxa"/>
            <w:shd w:val="clear" w:color="auto" w:fill="auto"/>
          </w:tcPr>
          <w:p w14:paraId="05051B9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2FFF292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6ADA555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5509EAB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787D3F5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7E36EBAF" w14:textId="77777777" w:rsidTr="003C660B">
        <w:tc>
          <w:tcPr>
            <w:tcW w:w="1796" w:type="dxa"/>
            <w:shd w:val="clear" w:color="auto" w:fill="auto"/>
          </w:tcPr>
          <w:p w14:paraId="0EF7420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5147" w:type="dxa"/>
            <w:shd w:val="clear" w:color="auto" w:fill="auto"/>
          </w:tcPr>
          <w:p w14:paraId="3EACA80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Проверка соблюдения графика работы столовой</w:t>
            </w:r>
          </w:p>
        </w:tc>
        <w:tc>
          <w:tcPr>
            <w:tcW w:w="2628" w:type="dxa"/>
            <w:shd w:val="clear" w:color="auto" w:fill="auto"/>
          </w:tcPr>
          <w:p w14:paraId="00B74288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1180060B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77749508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4E8652B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12205A5A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0067B65C" w14:textId="77777777" w:rsidTr="003C660B">
        <w:tc>
          <w:tcPr>
            <w:tcW w:w="1796" w:type="dxa"/>
            <w:shd w:val="clear" w:color="auto" w:fill="auto"/>
          </w:tcPr>
          <w:p w14:paraId="1BFC933C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5147" w:type="dxa"/>
            <w:shd w:val="clear" w:color="auto" w:fill="auto"/>
          </w:tcPr>
          <w:p w14:paraId="43A9259C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Контроль качества и безопасности поступающих продуктов. Проверка сопроводительной документации  на пищевые продукты</w:t>
            </w:r>
          </w:p>
        </w:tc>
        <w:tc>
          <w:tcPr>
            <w:tcW w:w="2628" w:type="dxa"/>
            <w:shd w:val="clear" w:color="auto" w:fill="auto"/>
          </w:tcPr>
          <w:p w14:paraId="4B14B01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73B3EA5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5833290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3DBB09A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4B6F1AE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26212C5D" w14:textId="77777777" w:rsidTr="003C660B">
        <w:tc>
          <w:tcPr>
            <w:tcW w:w="1796" w:type="dxa"/>
            <w:shd w:val="clear" w:color="auto" w:fill="auto"/>
          </w:tcPr>
          <w:p w14:paraId="25CBA1D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5147" w:type="dxa"/>
            <w:shd w:val="clear" w:color="auto" w:fill="auto"/>
          </w:tcPr>
          <w:p w14:paraId="100D8F3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Контроль за отбором и хранением суточной пробы  в полном объеме согласно ежедневному меню в соответствии с санитарно-эпидемиологическими требованиями</w:t>
            </w:r>
          </w:p>
        </w:tc>
        <w:tc>
          <w:tcPr>
            <w:tcW w:w="2628" w:type="dxa"/>
            <w:shd w:val="clear" w:color="auto" w:fill="auto"/>
          </w:tcPr>
          <w:p w14:paraId="733B7FA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4C9DFC1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63DDF6D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5554990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297FC7C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698974E1" w14:textId="77777777" w:rsidTr="003C660B">
        <w:tc>
          <w:tcPr>
            <w:tcW w:w="1796" w:type="dxa"/>
            <w:shd w:val="clear" w:color="auto" w:fill="auto"/>
          </w:tcPr>
          <w:p w14:paraId="61AFAF4B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1 раз в неделю.</w:t>
            </w:r>
          </w:p>
        </w:tc>
        <w:tc>
          <w:tcPr>
            <w:tcW w:w="5147" w:type="dxa"/>
            <w:shd w:val="clear" w:color="auto" w:fill="auto"/>
          </w:tcPr>
          <w:p w14:paraId="2BE4C35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2628" w:type="dxa"/>
            <w:shd w:val="clear" w:color="auto" w:fill="auto"/>
          </w:tcPr>
          <w:p w14:paraId="0226941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1D0BBB4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661D525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0DED9F0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6FFA1F2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2EC23D52" w14:textId="77777777" w:rsidTr="003C660B">
        <w:tc>
          <w:tcPr>
            <w:tcW w:w="1796" w:type="dxa"/>
            <w:shd w:val="clear" w:color="auto" w:fill="auto"/>
          </w:tcPr>
          <w:p w14:paraId="5955BC9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5147" w:type="dxa"/>
            <w:shd w:val="clear" w:color="auto" w:fill="auto"/>
          </w:tcPr>
          <w:p w14:paraId="4931F448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Контроль рациона питания обучающихся. Проверка соответствия предварительного заказа примерному меню. Фактический рацион питания должен соответствовать действующему примерному меню</w:t>
            </w:r>
          </w:p>
        </w:tc>
        <w:tc>
          <w:tcPr>
            <w:tcW w:w="2628" w:type="dxa"/>
            <w:shd w:val="clear" w:color="auto" w:fill="auto"/>
          </w:tcPr>
          <w:p w14:paraId="1C7543C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59B6DA8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56EB2D3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1732503A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003C923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7DB130D7" w14:textId="77777777" w:rsidTr="003C660B">
        <w:tc>
          <w:tcPr>
            <w:tcW w:w="1796" w:type="dxa"/>
            <w:shd w:val="clear" w:color="auto" w:fill="auto"/>
          </w:tcPr>
          <w:p w14:paraId="6CB7377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1 раз в неделю.</w:t>
            </w:r>
          </w:p>
        </w:tc>
        <w:tc>
          <w:tcPr>
            <w:tcW w:w="5147" w:type="dxa"/>
            <w:shd w:val="clear" w:color="auto" w:fill="auto"/>
          </w:tcPr>
          <w:p w14:paraId="4BD9010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Контроль соблюдения условий и сроков хранения продуктов</w:t>
            </w:r>
          </w:p>
        </w:tc>
        <w:tc>
          <w:tcPr>
            <w:tcW w:w="2628" w:type="dxa"/>
            <w:shd w:val="clear" w:color="auto" w:fill="auto"/>
          </w:tcPr>
          <w:p w14:paraId="5F08D64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71119492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4A7D8E0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4DBDF55C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0B7AB652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25201652" w14:textId="77777777" w:rsidTr="003C660B">
        <w:tc>
          <w:tcPr>
            <w:tcW w:w="1796" w:type="dxa"/>
            <w:shd w:val="clear" w:color="auto" w:fill="auto"/>
          </w:tcPr>
          <w:p w14:paraId="11ABAC22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В начале каждого</w:t>
            </w:r>
          </w:p>
          <w:p w14:paraId="01F749E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полугодия.</w:t>
            </w:r>
          </w:p>
          <w:p w14:paraId="06DBDE12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5147" w:type="dxa"/>
            <w:shd w:val="clear" w:color="auto" w:fill="auto"/>
          </w:tcPr>
          <w:p w14:paraId="3BE30B4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Проверка соблюдения требований САНПИН к оборудованию, инвентарю</w:t>
            </w:r>
          </w:p>
        </w:tc>
        <w:tc>
          <w:tcPr>
            <w:tcW w:w="2628" w:type="dxa"/>
            <w:shd w:val="clear" w:color="auto" w:fill="auto"/>
          </w:tcPr>
          <w:p w14:paraId="10341F6A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3AA5E96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09F790E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797E8CC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06EBF4E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24A85B55" w14:textId="77777777" w:rsidTr="003C660B">
        <w:tc>
          <w:tcPr>
            <w:tcW w:w="1796" w:type="dxa"/>
            <w:shd w:val="clear" w:color="auto" w:fill="auto"/>
          </w:tcPr>
          <w:p w14:paraId="5B0502A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1 раз в неделю.</w:t>
            </w:r>
          </w:p>
        </w:tc>
        <w:tc>
          <w:tcPr>
            <w:tcW w:w="5147" w:type="dxa"/>
            <w:shd w:val="clear" w:color="auto" w:fill="auto"/>
          </w:tcPr>
          <w:p w14:paraId="6A44C492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Контроль за соблюдением принципов «щадящего питания». (При приготовлении блюд</w:t>
            </w:r>
          </w:p>
          <w:p w14:paraId="6B35FC7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должны соблюдаться щадящие технологии: варка, запекание, припускание,</w:t>
            </w:r>
          </w:p>
          <w:p w14:paraId="1122480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пассерование, тушение,).</w:t>
            </w:r>
          </w:p>
        </w:tc>
        <w:tc>
          <w:tcPr>
            <w:tcW w:w="2628" w:type="dxa"/>
            <w:shd w:val="clear" w:color="auto" w:fill="auto"/>
          </w:tcPr>
          <w:p w14:paraId="6B3116D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5545429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5D178B37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6B44B55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45ECB35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64DEE5E8" w14:textId="77777777" w:rsidTr="003C660B">
        <w:tc>
          <w:tcPr>
            <w:tcW w:w="1796" w:type="dxa"/>
            <w:shd w:val="clear" w:color="auto" w:fill="auto"/>
          </w:tcPr>
          <w:p w14:paraId="69C4A01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1 раз в неделю.</w:t>
            </w:r>
          </w:p>
        </w:tc>
        <w:tc>
          <w:tcPr>
            <w:tcW w:w="5147" w:type="dxa"/>
            <w:shd w:val="clear" w:color="auto" w:fill="auto"/>
          </w:tcPr>
          <w:p w14:paraId="373EBF37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Контроль температурных режимов хранения в холодильном оборудовании. (При</w:t>
            </w:r>
          </w:p>
          <w:p w14:paraId="7D3A7C8A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lastRenderedPageBreak/>
              <w:t>отсутствии регистрирующего устройства контроля температурного режима во времени</w:t>
            </w:r>
          </w:p>
          <w:p w14:paraId="47C8B8FC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информация заносится в «Журнал учета температурного режима холодильного</w:t>
            </w:r>
          </w:p>
          <w:p w14:paraId="7A6D895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оборудования»).</w:t>
            </w:r>
          </w:p>
        </w:tc>
        <w:tc>
          <w:tcPr>
            <w:tcW w:w="2628" w:type="dxa"/>
            <w:shd w:val="clear" w:color="auto" w:fill="auto"/>
          </w:tcPr>
          <w:p w14:paraId="5739C63C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lastRenderedPageBreak/>
              <w:t>Ответственные</w:t>
            </w:r>
          </w:p>
          <w:p w14:paraId="5E76D58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0FEA347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lastRenderedPageBreak/>
              <w:t>организацию</w:t>
            </w:r>
          </w:p>
          <w:p w14:paraId="26EBC1A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3D71DAC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комиссии.</w:t>
            </w:r>
          </w:p>
          <w:p w14:paraId="53E2980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Представители</w:t>
            </w:r>
          </w:p>
          <w:p w14:paraId="36EE091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Исполнителя.</w:t>
            </w:r>
          </w:p>
        </w:tc>
      </w:tr>
      <w:tr w:rsidR="003E201E" w14:paraId="3F040C10" w14:textId="77777777" w:rsidTr="003C660B">
        <w:tc>
          <w:tcPr>
            <w:tcW w:w="1796" w:type="dxa"/>
            <w:shd w:val="clear" w:color="auto" w:fill="auto"/>
          </w:tcPr>
          <w:p w14:paraId="5626E47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lastRenderedPageBreak/>
              <w:t>Ежедневно.</w:t>
            </w:r>
          </w:p>
        </w:tc>
        <w:tc>
          <w:tcPr>
            <w:tcW w:w="5147" w:type="dxa"/>
            <w:shd w:val="clear" w:color="auto" w:fill="auto"/>
          </w:tcPr>
          <w:p w14:paraId="2D17E51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Контроль за доставкой пищевых продуктов. Доставка пищевых продуктов должна</w:t>
            </w:r>
          </w:p>
          <w:p w14:paraId="08BBF20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осуществляться с соблюдением условий и режимов хранения, установленных</w:t>
            </w:r>
          </w:p>
          <w:p w14:paraId="2D41C8F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изготовителями пищевых продуктов, гигиенических требований к условиям хранения</w:t>
            </w:r>
          </w:p>
          <w:p w14:paraId="4FC8A42B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пищевых продуктов и правил товарного соседства.</w:t>
            </w:r>
          </w:p>
        </w:tc>
        <w:tc>
          <w:tcPr>
            <w:tcW w:w="2628" w:type="dxa"/>
            <w:shd w:val="clear" w:color="auto" w:fill="auto"/>
          </w:tcPr>
          <w:p w14:paraId="5F4EF50A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731B5E4A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7BFD3F08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3D68036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5A56624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41BC6401" w14:textId="77777777" w:rsidTr="003C660B">
        <w:tc>
          <w:tcPr>
            <w:tcW w:w="1796" w:type="dxa"/>
            <w:shd w:val="clear" w:color="auto" w:fill="auto"/>
          </w:tcPr>
          <w:p w14:paraId="194FA15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1 раз в неделю</w:t>
            </w:r>
          </w:p>
        </w:tc>
        <w:tc>
          <w:tcPr>
            <w:tcW w:w="5147" w:type="dxa"/>
            <w:shd w:val="clear" w:color="auto" w:fill="auto"/>
          </w:tcPr>
          <w:p w14:paraId="1EED9D8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Контроль за массой порционных блюд. Масса порционных блюд должна соответствовать</w:t>
            </w:r>
          </w:p>
          <w:p w14:paraId="1CC07DB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массе порции, указанной в примерном меню. При нарушении технологии приготовления</w:t>
            </w:r>
          </w:p>
          <w:p w14:paraId="1FA28D4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2628" w:type="dxa"/>
            <w:shd w:val="clear" w:color="auto" w:fill="auto"/>
          </w:tcPr>
          <w:p w14:paraId="3A12831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733B8F7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4EFCF74B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 питания, члены</w:t>
            </w:r>
          </w:p>
          <w:p w14:paraId="59A7D15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  <w:p w14:paraId="1616A8F6" w14:textId="77777777" w:rsidR="003E201E" w:rsidRDefault="003E201E" w:rsidP="003C660B"/>
          <w:p w14:paraId="7E5C9B3D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</w:tr>
      <w:tr w:rsidR="003E201E" w14:paraId="7CFBEDBE" w14:textId="77777777" w:rsidTr="003C660B">
        <w:tc>
          <w:tcPr>
            <w:tcW w:w="1796" w:type="dxa"/>
            <w:shd w:val="clear" w:color="auto" w:fill="auto"/>
          </w:tcPr>
          <w:p w14:paraId="7355431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1 раз в неделю</w:t>
            </w:r>
          </w:p>
        </w:tc>
        <w:tc>
          <w:tcPr>
            <w:tcW w:w="5147" w:type="dxa"/>
            <w:shd w:val="clear" w:color="auto" w:fill="auto"/>
          </w:tcPr>
          <w:p w14:paraId="28FCBE0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Контроль за соблюдением сроков годности, температурно влажностного режима и</w:t>
            </w:r>
          </w:p>
          <w:p w14:paraId="0313BEC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условий хранения пищевых продуктов, установленные изготовителем и соответствующие</w:t>
            </w:r>
          </w:p>
          <w:p w14:paraId="278AD22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санитарно- эпидемиологическим требованиям при хранении, продукции, в том числе</w:t>
            </w:r>
          </w:p>
          <w:p w14:paraId="13ABFCC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скоропортящейся и особо скоропортящейся, а также готовой</w:t>
            </w:r>
          </w:p>
          <w:p w14:paraId="480E39E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кулинарной продукции и полуфабрикатов.</w:t>
            </w:r>
          </w:p>
        </w:tc>
        <w:tc>
          <w:tcPr>
            <w:tcW w:w="2628" w:type="dxa"/>
            <w:shd w:val="clear" w:color="auto" w:fill="auto"/>
          </w:tcPr>
          <w:p w14:paraId="64CF852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0833A17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3FC59DC8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1B42D5C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6E10F2A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  <w:p w14:paraId="1B3936E7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</w:tr>
      <w:tr w:rsidR="003E201E" w14:paraId="3AE21EF8" w14:textId="77777777" w:rsidTr="003C660B">
        <w:tc>
          <w:tcPr>
            <w:tcW w:w="1796" w:type="dxa"/>
            <w:shd w:val="clear" w:color="auto" w:fill="auto"/>
          </w:tcPr>
          <w:p w14:paraId="67DC8A3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1 раз в месяц.</w:t>
            </w:r>
          </w:p>
        </w:tc>
        <w:tc>
          <w:tcPr>
            <w:tcW w:w="5147" w:type="dxa"/>
            <w:shd w:val="clear" w:color="auto" w:fill="auto"/>
          </w:tcPr>
          <w:p w14:paraId="12AEFA9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Заседание школьной комиссии по питанию с приглашением классных руководителей 1-</w:t>
            </w:r>
          </w:p>
          <w:p w14:paraId="5DCFEC1C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8-х классов по вопросам:</w:t>
            </w:r>
          </w:p>
          <w:p w14:paraId="0CA1E10A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- Охват учащихся горячим питанием</w:t>
            </w:r>
          </w:p>
          <w:p w14:paraId="3943019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- Соблюдение сан. гигиенических требований.</w:t>
            </w:r>
          </w:p>
        </w:tc>
        <w:tc>
          <w:tcPr>
            <w:tcW w:w="2628" w:type="dxa"/>
            <w:shd w:val="clear" w:color="auto" w:fill="auto"/>
          </w:tcPr>
          <w:p w14:paraId="5A9FF5B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45A21F62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779ACB6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08799E8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3CC3B42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255E5CD4" w14:textId="77777777" w:rsidTr="003C660B">
        <w:tc>
          <w:tcPr>
            <w:tcW w:w="1796" w:type="dxa"/>
            <w:shd w:val="clear" w:color="auto" w:fill="auto"/>
          </w:tcPr>
          <w:p w14:paraId="0FCAE6CA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5147" w:type="dxa"/>
            <w:shd w:val="clear" w:color="auto" w:fill="auto"/>
          </w:tcPr>
          <w:p w14:paraId="76048CED" w14:textId="77777777" w:rsidR="003E201E" w:rsidRPr="003E201E" w:rsidRDefault="003E201E" w:rsidP="003C660B">
            <w:pPr>
              <w:autoSpaceDE w:val="0"/>
              <w:autoSpaceDN w:val="0"/>
              <w:adjustRightInd w:val="0"/>
              <w:rPr>
                <w:iCs/>
              </w:rPr>
            </w:pPr>
            <w:r w:rsidRPr="003E201E">
              <w:rPr>
                <w:iCs/>
              </w:rPr>
              <w:t>Методическое обеспечение</w:t>
            </w:r>
          </w:p>
        </w:tc>
        <w:tc>
          <w:tcPr>
            <w:tcW w:w="2628" w:type="dxa"/>
            <w:shd w:val="clear" w:color="auto" w:fill="auto"/>
          </w:tcPr>
          <w:p w14:paraId="279F4D1F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</w:tr>
      <w:tr w:rsidR="003E201E" w14:paraId="04D0AD45" w14:textId="77777777" w:rsidTr="003C660B">
        <w:tc>
          <w:tcPr>
            <w:tcW w:w="1796" w:type="dxa"/>
            <w:shd w:val="clear" w:color="auto" w:fill="auto"/>
          </w:tcPr>
          <w:p w14:paraId="301BFE3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1 раз в месяц.</w:t>
            </w:r>
          </w:p>
        </w:tc>
        <w:tc>
          <w:tcPr>
            <w:tcW w:w="5147" w:type="dxa"/>
            <w:shd w:val="clear" w:color="auto" w:fill="auto"/>
          </w:tcPr>
          <w:p w14:paraId="3CF37B1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Организация консультаций для классных руководителей 1 -8 классов по вопросам</w:t>
            </w:r>
          </w:p>
          <w:p w14:paraId="63C5DA4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организации питания.</w:t>
            </w:r>
          </w:p>
          <w:p w14:paraId="3854979C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2628" w:type="dxa"/>
            <w:shd w:val="clear" w:color="auto" w:fill="auto"/>
          </w:tcPr>
          <w:p w14:paraId="20491B22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2FA2AA9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0E762D88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66BD7E5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0EA5AC5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4CF8185D" w14:textId="77777777" w:rsidTr="003C660B">
        <w:tc>
          <w:tcPr>
            <w:tcW w:w="1796" w:type="dxa"/>
            <w:shd w:val="clear" w:color="auto" w:fill="auto"/>
          </w:tcPr>
          <w:p w14:paraId="5493DD9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Конец учебного</w:t>
            </w:r>
          </w:p>
          <w:p w14:paraId="47AA0762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года.</w:t>
            </w:r>
          </w:p>
          <w:p w14:paraId="60EA26A5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5147" w:type="dxa"/>
            <w:shd w:val="clear" w:color="auto" w:fill="auto"/>
          </w:tcPr>
          <w:p w14:paraId="11D9854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Обобщение и распространение положительного опыта по вопросам организации и</w:t>
            </w:r>
          </w:p>
          <w:p w14:paraId="60DB8A07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развития школьного питания</w:t>
            </w:r>
          </w:p>
        </w:tc>
        <w:tc>
          <w:tcPr>
            <w:tcW w:w="2628" w:type="dxa"/>
            <w:shd w:val="clear" w:color="auto" w:fill="auto"/>
          </w:tcPr>
          <w:p w14:paraId="614B0B1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16F4E49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4BF35FE2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52B23CD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1AD3DDF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6BA669B1" w14:textId="77777777" w:rsidTr="003C660B">
        <w:tc>
          <w:tcPr>
            <w:tcW w:w="1796" w:type="dxa"/>
            <w:shd w:val="clear" w:color="auto" w:fill="auto"/>
          </w:tcPr>
          <w:p w14:paraId="64CB7F6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Постоянно</w:t>
            </w:r>
          </w:p>
        </w:tc>
        <w:tc>
          <w:tcPr>
            <w:tcW w:w="5147" w:type="dxa"/>
            <w:shd w:val="clear" w:color="auto" w:fill="auto"/>
          </w:tcPr>
          <w:p w14:paraId="6DE26CA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Рассматривать обращения обучающихся и/или их законных представителей по вопросам</w:t>
            </w:r>
          </w:p>
          <w:p w14:paraId="22700AC8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качества и/или порядка Услуг по организации питания в школе.</w:t>
            </w:r>
          </w:p>
          <w:p w14:paraId="3F5A5DB8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2628" w:type="dxa"/>
            <w:shd w:val="clear" w:color="auto" w:fill="auto"/>
          </w:tcPr>
          <w:p w14:paraId="08CA252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4DFF08D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4C027C7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166CC33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65899F0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</w:tc>
      </w:tr>
      <w:tr w:rsidR="003E201E" w14:paraId="1CBFEE10" w14:textId="77777777" w:rsidTr="003C660B">
        <w:tc>
          <w:tcPr>
            <w:tcW w:w="1796" w:type="dxa"/>
            <w:shd w:val="clear" w:color="auto" w:fill="auto"/>
          </w:tcPr>
          <w:p w14:paraId="6A319433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5147" w:type="dxa"/>
            <w:shd w:val="clear" w:color="auto" w:fill="auto"/>
          </w:tcPr>
          <w:p w14:paraId="0B0F4DC2" w14:textId="77777777" w:rsidR="003E201E" w:rsidRPr="003E201E" w:rsidRDefault="003E201E" w:rsidP="003C660B">
            <w:pPr>
              <w:autoSpaceDE w:val="0"/>
              <w:autoSpaceDN w:val="0"/>
              <w:adjustRightInd w:val="0"/>
              <w:rPr>
                <w:iCs/>
              </w:rPr>
            </w:pPr>
            <w:r w:rsidRPr="003E201E">
              <w:rPr>
                <w:iCs/>
              </w:rPr>
              <w:t>План организации работы по улучшению материально-</w:t>
            </w:r>
            <w:r>
              <w:rPr>
                <w:iCs/>
              </w:rPr>
              <w:t>технической базы столовой</w:t>
            </w:r>
          </w:p>
        </w:tc>
        <w:tc>
          <w:tcPr>
            <w:tcW w:w="2628" w:type="dxa"/>
            <w:shd w:val="clear" w:color="auto" w:fill="auto"/>
          </w:tcPr>
          <w:p w14:paraId="6526CE29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</w:tr>
      <w:tr w:rsidR="003E201E" w14:paraId="443B0DA6" w14:textId="77777777" w:rsidTr="003C660B">
        <w:tc>
          <w:tcPr>
            <w:tcW w:w="1796" w:type="dxa"/>
            <w:shd w:val="clear" w:color="auto" w:fill="auto"/>
          </w:tcPr>
          <w:p w14:paraId="0A1C964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5147" w:type="dxa"/>
            <w:shd w:val="clear" w:color="auto" w:fill="auto"/>
          </w:tcPr>
          <w:p w14:paraId="05BD2F88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Контроль санитарного состояния пищеблока (чистота посуды, обеденного зала,</w:t>
            </w:r>
          </w:p>
          <w:p w14:paraId="45D527C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подсобных помещений)</w:t>
            </w:r>
          </w:p>
          <w:p w14:paraId="1D64FAE8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2628" w:type="dxa"/>
            <w:shd w:val="clear" w:color="auto" w:fill="auto"/>
          </w:tcPr>
          <w:p w14:paraId="45FA4D6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2E7942D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7D04F4D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4231965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0360CD3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  <w:p w14:paraId="33AE63E5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</w:tr>
      <w:tr w:rsidR="003E201E" w14:paraId="3B927036" w14:textId="77777777" w:rsidTr="003C660B">
        <w:tc>
          <w:tcPr>
            <w:tcW w:w="1796" w:type="dxa"/>
            <w:shd w:val="clear" w:color="auto" w:fill="auto"/>
          </w:tcPr>
          <w:p w14:paraId="288781C2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По</w:t>
            </w:r>
          </w:p>
          <w:p w14:paraId="7189AAE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необходимости</w:t>
            </w:r>
          </w:p>
          <w:p w14:paraId="496DEE9B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5147" w:type="dxa"/>
            <w:shd w:val="clear" w:color="auto" w:fill="auto"/>
          </w:tcPr>
          <w:p w14:paraId="19677AD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Эстетическое оформление зала столовой</w:t>
            </w:r>
          </w:p>
        </w:tc>
        <w:tc>
          <w:tcPr>
            <w:tcW w:w="2628" w:type="dxa"/>
            <w:shd w:val="clear" w:color="auto" w:fill="auto"/>
          </w:tcPr>
          <w:p w14:paraId="31E13FDC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295BB10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3DA2B4FA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2605C273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4601714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  <w:p w14:paraId="40634673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</w:tr>
      <w:tr w:rsidR="003E201E" w14:paraId="52AE2688" w14:textId="77777777" w:rsidTr="003C660B">
        <w:tc>
          <w:tcPr>
            <w:tcW w:w="1796" w:type="dxa"/>
            <w:shd w:val="clear" w:color="auto" w:fill="auto"/>
          </w:tcPr>
          <w:p w14:paraId="7BE7979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По</w:t>
            </w:r>
          </w:p>
          <w:p w14:paraId="7EAE683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необходимости</w:t>
            </w:r>
          </w:p>
          <w:p w14:paraId="03E21953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5147" w:type="dxa"/>
            <w:shd w:val="clear" w:color="auto" w:fill="auto"/>
          </w:tcPr>
          <w:p w14:paraId="13F22FF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Замена устаревшего оборудования</w:t>
            </w:r>
          </w:p>
        </w:tc>
        <w:tc>
          <w:tcPr>
            <w:tcW w:w="2628" w:type="dxa"/>
            <w:shd w:val="clear" w:color="auto" w:fill="auto"/>
          </w:tcPr>
          <w:p w14:paraId="4D25D92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4008E4F8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3044C73A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599BBA5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46484CE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  <w:p w14:paraId="5EBB4E0D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</w:tr>
      <w:tr w:rsidR="003E201E" w14:paraId="53187384" w14:textId="77777777" w:rsidTr="003C660B">
        <w:tc>
          <w:tcPr>
            <w:tcW w:w="1796" w:type="dxa"/>
            <w:shd w:val="clear" w:color="auto" w:fill="auto"/>
          </w:tcPr>
          <w:p w14:paraId="7E09192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1 раз в месяц.</w:t>
            </w:r>
          </w:p>
        </w:tc>
        <w:tc>
          <w:tcPr>
            <w:tcW w:w="5147" w:type="dxa"/>
            <w:shd w:val="clear" w:color="auto" w:fill="auto"/>
          </w:tcPr>
          <w:p w14:paraId="3E15EC2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</w:t>
            </w:r>
          </w:p>
          <w:p w14:paraId="6A11034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рациональным расходованием ресурсов (электроэнергии, во до- и тепло- снабжения).</w:t>
            </w:r>
          </w:p>
          <w:p w14:paraId="29B8CC8F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2628" w:type="dxa"/>
            <w:shd w:val="clear" w:color="auto" w:fill="auto"/>
          </w:tcPr>
          <w:p w14:paraId="318C6224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719DD0E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4E63EEE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6AD01A28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4C886A5D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  <w:p w14:paraId="2865591D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</w:tr>
      <w:tr w:rsidR="003E201E" w14:paraId="43E1F1A9" w14:textId="77777777" w:rsidTr="003C660B">
        <w:tc>
          <w:tcPr>
            <w:tcW w:w="1796" w:type="dxa"/>
            <w:shd w:val="clear" w:color="auto" w:fill="auto"/>
          </w:tcPr>
          <w:p w14:paraId="6C1481D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По</w:t>
            </w:r>
          </w:p>
          <w:p w14:paraId="69C51A3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необходимости</w:t>
            </w:r>
          </w:p>
        </w:tc>
        <w:tc>
          <w:tcPr>
            <w:tcW w:w="5147" w:type="dxa"/>
            <w:shd w:val="clear" w:color="auto" w:fill="auto"/>
          </w:tcPr>
          <w:p w14:paraId="498BDAB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Своевременно организовывать на пищеблоке дезинсекционные и дератизационные</w:t>
            </w:r>
          </w:p>
          <w:p w14:paraId="1553834B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работы (профилактические и истребительные), дезинфекционные мероприятия.</w:t>
            </w:r>
          </w:p>
          <w:p w14:paraId="3FE086AC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2628" w:type="dxa"/>
            <w:shd w:val="clear" w:color="auto" w:fill="auto"/>
          </w:tcPr>
          <w:p w14:paraId="239B57B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197FE7A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5AE7076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6C12C49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270BCE96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  <w:p w14:paraId="0B011727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</w:tr>
      <w:tr w:rsidR="003E201E" w14:paraId="5D09A9A5" w14:textId="77777777" w:rsidTr="003C660B">
        <w:tc>
          <w:tcPr>
            <w:tcW w:w="1796" w:type="dxa"/>
            <w:shd w:val="clear" w:color="auto" w:fill="auto"/>
          </w:tcPr>
          <w:p w14:paraId="4E00A69A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5147" w:type="dxa"/>
            <w:shd w:val="clear" w:color="auto" w:fill="auto"/>
          </w:tcPr>
          <w:p w14:paraId="0A04435B" w14:textId="77777777" w:rsidR="003E201E" w:rsidRPr="003E201E" w:rsidRDefault="003E201E" w:rsidP="003C660B">
            <w:pPr>
              <w:autoSpaceDE w:val="0"/>
              <w:autoSpaceDN w:val="0"/>
              <w:adjustRightInd w:val="0"/>
              <w:rPr>
                <w:iCs/>
              </w:rPr>
            </w:pPr>
            <w:r w:rsidRPr="003E201E">
              <w:rPr>
                <w:iCs/>
              </w:rPr>
              <w:t>Воспитание культуры питания, пропаганда здоров</w:t>
            </w:r>
            <w:r>
              <w:rPr>
                <w:iCs/>
              </w:rPr>
              <w:t>ого образа жизни среди учащихся</w:t>
            </w:r>
          </w:p>
        </w:tc>
        <w:tc>
          <w:tcPr>
            <w:tcW w:w="2628" w:type="dxa"/>
            <w:shd w:val="clear" w:color="auto" w:fill="auto"/>
          </w:tcPr>
          <w:p w14:paraId="6098B2A1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</w:tr>
      <w:tr w:rsidR="003E201E" w14:paraId="616CFE79" w14:textId="77777777" w:rsidTr="003C660B">
        <w:tc>
          <w:tcPr>
            <w:tcW w:w="1796" w:type="dxa"/>
            <w:shd w:val="clear" w:color="auto" w:fill="auto"/>
          </w:tcPr>
          <w:p w14:paraId="56BE1301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В течение четверти</w:t>
            </w:r>
          </w:p>
        </w:tc>
        <w:tc>
          <w:tcPr>
            <w:tcW w:w="5147" w:type="dxa"/>
            <w:shd w:val="clear" w:color="auto" w:fill="auto"/>
          </w:tcPr>
          <w:p w14:paraId="54EBF51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Проведение классных часов по темам организации правильного питания.</w:t>
            </w:r>
          </w:p>
        </w:tc>
        <w:tc>
          <w:tcPr>
            <w:tcW w:w="2628" w:type="dxa"/>
            <w:shd w:val="clear" w:color="auto" w:fill="auto"/>
          </w:tcPr>
          <w:p w14:paraId="7B254FA2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Классные руководители</w:t>
            </w:r>
          </w:p>
        </w:tc>
      </w:tr>
      <w:tr w:rsidR="003E201E" w14:paraId="3A7DA28A" w14:textId="77777777" w:rsidTr="003C660B">
        <w:tc>
          <w:tcPr>
            <w:tcW w:w="1796" w:type="dxa"/>
            <w:shd w:val="clear" w:color="auto" w:fill="auto"/>
          </w:tcPr>
          <w:p w14:paraId="2D6B5547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1 раз в год</w:t>
            </w:r>
          </w:p>
        </w:tc>
        <w:tc>
          <w:tcPr>
            <w:tcW w:w="5147" w:type="dxa"/>
            <w:shd w:val="clear" w:color="auto" w:fill="auto"/>
          </w:tcPr>
          <w:p w14:paraId="09B35F29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Проведение анкетирования среди обучающихся 5- 9классов по вопросам качества и</w:t>
            </w:r>
          </w:p>
          <w:p w14:paraId="41565D9E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организации питания в школе.</w:t>
            </w:r>
          </w:p>
          <w:p w14:paraId="2952594E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  <w:tc>
          <w:tcPr>
            <w:tcW w:w="2628" w:type="dxa"/>
            <w:shd w:val="clear" w:color="auto" w:fill="auto"/>
          </w:tcPr>
          <w:p w14:paraId="5738D62F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Классные руководители</w:t>
            </w:r>
          </w:p>
        </w:tc>
      </w:tr>
      <w:tr w:rsidR="003E201E" w14:paraId="426514CC" w14:textId="77777777" w:rsidTr="003C660B">
        <w:tc>
          <w:tcPr>
            <w:tcW w:w="1796" w:type="dxa"/>
            <w:shd w:val="clear" w:color="auto" w:fill="auto"/>
          </w:tcPr>
          <w:p w14:paraId="00D15D5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В течение четверти</w:t>
            </w:r>
          </w:p>
        </w:tc>
        <w:tc>
          <w:tcPr>
            <w:tcW w:w="5147" w:type="dxa"/>
            <w:shd w:val="clear" w:color="auto" w:fill="auto"/>
          </w:tcPr>
          <w:p w14:paraId="7AF62725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2628" w:type="dxa"/>
            <w:shd w:val="clear" w:color="auto" w:fill="auto"/>
          </w:tcPr>
          <w:p w14:paraId="5048A928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Ответственные</w:t>
            </w:r>
          </w:p>
          <w:p w14:paraId="0E8E4C82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сотрудники за</w:t>
            </w:r>
          </w:p>
          <w:p w14:paraId="0419DD1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организацию</w:t>
            </w:r>
          </w:p>
          <w:p w14:paraId="6F426D60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питания, члены</w:t>
            </w:r>
          </w:p>
          <w:p w14:paraId="626AEF6A" w14:textId="77777777" w:rsidR="003E201E" w:rsidRDefault="003E201E" w:rsidP="003C660B">
            <w:pPr>
              <w:autoSpaceDE w:val="0"/>
              <w:autoSpaceDN w:val="0"/>
              <w:adjustRightInd w:val="0"/>
            </w:pPr>
            <w:r>
              <w:t>комиссии</w:t>
            </w:r>
          </w:p>
          <w:p w14:paraId="3B6F92F2" w14:textId="77777777" w:rsidR="003E201E" w:rsidRDefault="003E201E" w:rsidP="003C660B">
            <w:pPr>
              <w:autoSpaceDE w:val="0"/>
              <w:autoSpaceDN w:val="0"/>
              <w:adjustRightInd w:val="0"/>
            </w:pPr>
          </w:p>
        </w:tc>
      </w:tr>
    </w:tbl>
    <w:p w14:paraId="3ADBA981" w14:textId="77777777" w:rsidR="00D23531" w:rsidRDefault="00D23531"/>
    <w:sectPr w:rsidR="00D2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01E"/>
    <w:rsid w:val="00130EDB"/>
    <w:rsid w:val="00212659"/>
    <w:rsid w:val="003E201E"/>
    <w:rsid w:val="00677365"/>
    <w:rsid w:val="00912E70"/>
    <w:rsid w:val="00D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91E8"/>
  <w15:docId w15:val="{9BA4F7C3-F015-46B8-8EE1-C8E77F4A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0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Алла Демко</cp:lastModifiedBy>
  <cp:revision>4</cp:revision>
  <dcterms:created xsi:type="dcterms:W3CDTF">2021-02-25T02:55:00Z</dcterms:created>
  <dcterms:modified xsi:type="dcterms:W3CDTF">2024-09-26T09:49:00Z</dcterms:modified>
</cp:coreProperties>
</file>